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19" w:rsidRPr="003F2619" w:rsidRDefault="003F2619" w:rsidP="003F2619">
      <w:pPr>
        <w:rPr>
          <w:rFonts w:ascii="Times New Roman" w:hAnsi="Times New Roman" w:cs="Times New Roman"/>
          <w:b/>
          <w:sz w:val="36"/>
          <w:szCs w:val="36"/>
        </w:rPr>
      </w:pPr>
      <w:r w:rsidRPr="003F2619">
        <w:rPr>
          <w:rFonts w:ascii="Times New Roman" w:hAnsi="Times New Roman" w:cs="Times New Roman"/>
          <w:b/>
          <w:sz w:val="36"/>
          <w:szCs w:val="36"/>
        </w:rPr>
        <w:t>METEX COM SA DEJ</w:t>
      </w:r>
    </w:p>
    <w:p w:rsidR="003F2619" w:rsidRPr="003F2619" w:rsidRDefault="003F2619" w:rsidP="003F2619">
      <w:pPr>
        <w:rPr>
          <w:rFonts w:ascii="Times New Roman" w:hAnsi="Times New Roman" w:cs="Times New Roman"/>
          <w:b/>
          <w:sz w:val="36"/>
          <w:szCs w:val="36"/>
        </w:rPr>
      </w:pPr>
      <w:r w:rsidRPr="003F2619">
        <w:rPr>
          <w:rFonts w:ascii="Times New Roman" w:hAnsi="Times New Roman" w:cs="Times New Roman"/>
          <w:b/>
          <w:sz w:val="36"/>
          <w:szCs w:val="36"/>
        </w:rPr>
        <w:t xml:space="preserve">Plan de </w:t>
      </w:r>
      <w:proofErr w:type="spellStart"/>
      <w:r w:rsidRPr="003F2619">
        <w:rPr>
          <w:rFonts w:ascii="Times New Roman" w:hAnsi="Times New Roman" w:cs="Times New Roman"/>
          <w:b/>
          <w:sz w:val="36"/>
          <w:szCs w:val="36"/>
        </w:rPr>
        <w:t>investitii</w:t>
      </w:r>
      <w:proofErr w:type="spellEnd"/>
      <w:r w:rsidRPr="003F2619">
        <w:rPr>
          <w:rFonts w:ascii="Times New Roman" w:hAnsi="Times New Roman" w:cs="Times New Roman"/>
          <w:b/>
          <w:sz w:val="36"/>
          <w:szCs w:val="36"/>
        </w:rPr>
        <w:t xml:space="preserve"> in </w:t>
      </w:r>
      <w:proofErr w:type="spellStart"/>
      <w:r w:rsidRPr="003F2619">
        <w:rPr>
          <w:rFonts w:ascii="Times New Roman" w:hAnsi="Times New Roman" w:cs="Times New Roman"/>
          <w:b/>
          <w:sz w:val="36"/>
          <w:szCs w:val="36"/>
        </w:rPr>
        <w:t>perioada</w:t>
      </w:r>
      <w:proofErr w:type="spellEnd"/>
      <w:r w:rsidRPr="003F2619">
        <w:rPr>
          <w:rFonts w:ascii="Times New Roman" w:hAnsi="Times New Roman" w:cs="Times New Roman"/>
          <w:b/>
          <w:sz w:val="36"/>
          <w:szCs w:val="36"/>
        </w:rPr>
        <w:t xml:space="preserve"> 2022-2024</w:t>
      </w:r>
    </w:p>
    <w:p w:rsidR="003F2619" w:rsidRDefault="003F2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F2619" w:rsidTr="003F2619">
        <w:tc>
          <w:tcPr>
            <w:tcW w:w="3080" w:type="dxa"/>
          </w:tcPr>
          <w:p w:rsidR="003F2619" w:rsidRDefault="003F2619">
            <w:r>
              <w:t>2022</w:t>
            </w:r>
          </w:p>
        </w:tc>
        <w:tc>
          <w:tcPr>
            <w:tcW w:w="3081" w:type="dxa"/>
          </w:tcPr>
          <w:p w:rsidR="003F2619" w:rsidRDefault="003F2619">
            <w:r>
              <w:t>2023</w:t>
            </w:r>
          </w:p>
        </w:tc>
        <w:tc>
          <w:tcPr>
            <w:tcW w:w="3081" w:type="dxa"/>
          </w:tcPr>
          <w:p w:rsidR="003F2619" w:rsidRDefault="003F2619">
            <w:r>
              <w:t>2024</w:t>
            </w:r>
          </w:p>
        </w:tc>
      </w:tr>
      <w:tr w:rsidR="003F2619" w:rsidTr="003F2619">
        <w:tc>
          <w:tcPr>
            <w:tcW w:w="3080" w:type="dxa"/>
          </w:tcPr>
          <w:p w:rsidR="003F2619" w:rsidRDefault="003F2619" w:rsidP="003F26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Reautorizare</w:t>
            </w:r>
            <w:proofErr w:type="spellEnd"/>
            <w:r>
              <w:t xml:space="preserve"> ISU </w:t>
            </w:r>
            <w:proofErr w:type="spellStart"/>
            <w:r>
              <w:t>etaj</w:t>
            </w:r>
            <w:proofErr w:type="spellEnd"/>
            <w:r>
              <w:t xml:space="preserve"> BIG – 18.000 RON</w:t>
            </w:r>
          </w:p>
          <w:p w:rsidR="003F2619" w:rsidRDefault="003F2619" w:rsidP="003F26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Refacere</w:t>
            </w:r>
            <w:proofErr w:type="spellEnd"/>
            <w:r>
              <w:t xml:space="preserve"> canal Complex Modern – 25.000 RON</w:t>
            </w:r>
          </w:p>
          <w:p w:rsidR="003F2619" w:rsidRDefault="003F2619" w:rsidP="003F26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Reautorizae</w:t>
            </w:r>
            <w:proofErr w:type="spellEnd"/>
            <w:r>
              <w:t xml:space="preserve"> ISU Complex Modern – 80.000 RON</w:t>
            </w:r>
          </w:p>
        </w:tc>
        <w:tc>
          <w:tcPr>
            <w:tcW w:w="3081" w:type="dxa"/>
          </w:tcPr>
          <w:p w:rsidR="003F2619" w:rsidRDefault="003F2619" w:rsidP="003F26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Schimbare</w:t>
            </w:r>
            <w:proofErr w:type="spellEnd"/>
            <w:r>
              <w:t xml:space="preserve"> </w:t>
            </w:r>
            <w:proofErr w:type="spellStart"/>
            <w:r>
              <w:t>centrala</w:t>
            </w:r>
            <w:proofErr w:type="spellEnd"/>
            <w:r>
              <w:t xml:space="preserve"> </w:t>
            </w:r>
            <w:proofErr w:type="spellStart"/>
            <w:r>
              <w:t>termica</w:t>
            </w:r>
            <w:proofErr w:type="spellEnd"/>
            <w:r>
              <w:t xml:space="preserve"> Complex Modern – 60.000 RON</w:t>
            </w:r>
          </w:p>
        </w:tc>
        <w:tc>
          <w:tcPr>
            <w:tcW w:w="3081" w:type="dxa"/>
          </w:tcPr>
          <w:p w:rsidR="003F2619" w:rsidRDefault="003F2619" w:rsidP="003F26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Hidroizolatie</w:t>
            </w:r>
            <w:proofErr w:type="spellEnd"/>
            <w:r>
              <w:t xml:space="preserve"> Complex BIG, Complex Modern 30.000 RON</w:t>
            </w:r>
          </w:p>
        </w:tc>
      </w:tr>
      <w:tr w:rsidR="003F2619" w:rsidTr="003F2619">
        <w:tc>
          <w:tcPr>
            <w:tcW w:w="3080" w:type="dxa"/>
          </w:tcPr>
          <w:p w:rsidR="003F2619" w:rsidRDefault="003F2619" w:rsidP="003F2619">
            <w:r>
              <w:t>TOTAL:  123.000 RON</w:t>
            </w:r>
          </w:p>
        </w:tc>
        <w:tc>
          <w:tcPr>
            <w:tcW w:w="3081" w:type="dxa"/>
          </w:tcPr>
          <w:p w:rsidR="003F2619" w:rsidRDefault="003F2619" w:rsidP="003F2619">
            <w:pPr>
              <w:pStyle w:val="ListParagraph"/>
            </w:pPr>
            <w:r>
              <w:t>60.000 RON</w:t>
            </w:r>
          </w:p>
        </w:tc>
        <w:tc>
          <w:tcPr>
            <w:tcW w:w="3081" w:type="dxa"/>
          </w:tcPr>
          <w:p w:rsidR="003F2619" w:rsidRDefault="003F2619" w:rsidP="003F2619">
            <w:pPr>
              <w:pStyle w:val="ListParagraph"/>
            </w:pPr>
            <w:r>
              <w:t>30.000 RON</w:t>
            </w:r>
          </w:p>
        </w:tc>
      </w:tr>
      <w:tr w:rsidR="003F2619" w:rsidTr="00922B4E">
        <w:tc>
          <w:tcPr>
            <w:tcW w:w="9242" w:type="dxa"/>
            <w:gridSpan w:val="3"/>
          </w:tcPr>
          <w:p w:rsidR="003F2619" w:rsidRDefault="003F2619" w:rsidP="003F2619">
            <w:pPr>
              <w:pStyle w:val="ListParagraph"/>
              <w:jc w:val="center"/>
            </w:pPr>
            <w:r>
              <w:t>TOTAL GENERAL: 213.000 RON</w:t>
            </w:r>
            <w:bookmarkStart w:id="0" w:name="_GoBack"/>
            <w:bookmarkEnd w:id="0"/>
          </w:p>
        </w:tc>
      </w:tr>
    </w:tbl>
    <w:p w:rsidR="0032345F" w:rsidRDefault="0032345F"/>
    <w:sectPr w:rsidR="003234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5636"/>
    <w:multiLevelType w:val="hybridMultilevel"/>
    <w:tmpl w:val="94F85F00"/>
    <w:lvl w:ilvl="0" w:tplc="06CE8D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DE"/>
    <w:rsid w:val="0032345F"/>
    <w:rsid w:val="003F2619"/>
    <w:rsid w:val="00F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2022-04-05T07:13:00Z</dcterms:created>
  <dcterms:modified xsi:type="dcterms:W3CDTF">2022-04-05T07:19:00Z</dcterms:modified>
</cp:coreProperties>
</file>