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17" w:rsidRDefault="00686E17" w:rsidP="00686E17">
      <w:pPr>
        <w:pStyle w:val="NormalWeb"/>
        <w:jc w:val="center"/>
      </w:pPr>
      <w:r>
        <w:rPr>
          <w:rStyle w:val="Strong"/>
        </w:rPr>
        <w:t>BULETIN DE VOT</w:t>
      </w:r>
    </w:p>
    <w:p w:rsidR="00686E17" w:rsidRDefault="00686E17" w:rsidP="00686E17">
      <w:pPr>
        <w:pStyle w:val="NormalWeb"/>
        <w:jc w:val="center"/>
      </w:pPr>
    </w:p>
    <w:p w:rsidR="00686E17" w:rsidRDefault="0014540D" w:rsidP="00686E17">
      <w:pPr>
        <w:pStyle w:val="NormalWeb"/>
      </w:pPr>
      <w:proofErr w:type="spellStart"/>
      <w:proofErr w:type="gramStart"/>
      <w:r>
        <w:t>P</w:t>
      </w:r>
      <w:r w:rsidR="00686E17">
        <w:t>entru</w:t>
      </w:r>
      <w:proofErr w:type="spellEnd"/>
      <w:r w:rsidR="00686E17">
        <w:t xml:space="preserve"> </w:t>
      </w:r>
      <w:proofErr w:type="spellStart"/>
      <w:r w:rsidR="00686E17">
        <w:t>A.G.A.Ordinara</w:t>
      </w:r>
      <w:proofErr w:type="spellEnd"/>
      <w:r w:rsidR="00686E17">
        <w:t xml:space="preserve"> a SC.METEX COM S.A.</w:t>
      </w:r>
      <w:proofErr w:type="gramEnd"/>
    </w:p>
    <w:p w:rsidR="00686E17" w:rsidRDefault="00F64376" w:rsidP="00686E17">
      <w:pPr>
        <w:pStyle w:val="NormalWeb"/>
      </w:pPr>
      <w:proofErr w:type="gramStart"/>
      <w:r>
        <w:t>din</w:t>
      </w:r>
      <w:proofErr w:type="gramEnd"/>
      <w:r>
        <w:t xml:space="preserve"> data </w:t>
      </w:r>
      <w:proofErr w:type="spellStart"/>
      <w:r>
        <w:t>de</w:t>
      </w:r>
      <w:proofErr w:type="spellEnd"/>
      <w:r>
        <w:t xml:space="preserve"> 22.12.2019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_______ </w:t>
      </w:r>
      <w:proofErr w:type="spellStart"/>
      <w:r>
        <w:t>reprezentand</w:t>
      </w:r>
      <w:proofErr w:type="spellEnd"/>
      <w:r>
        <w:t xml:space="preserve">_____% din </w:t>
      </w:r>
      <w:proofErr w:type="spellStart"/>
      <w:r>
        <w:t>capitalul</w:t>
      </w:r>
      <w:proofErr w:type="spellEnd"/>
      <w:r>
        <w:t xml:space="preserve"> social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voturi</w:t>
      </w:r>
      <w:proofErr w:type="spellEnd"/>
      <w:r>
        <w:t xml:space="preserve"> cumulate__________</w:t>
      </w:r>
    </w:p>
    <w:p w:rsidR="00686E17" w:rsidRDefault="00686E17" w:rsidP="00686E17">
      <w:pPr>
        <w:pStyle w:val="NormalWeb"/>
      </w:pPr>
      <w:r>
        <w:t>ORDINEA DE ZI</w:t>
      </w:r>
    </w:p>
    <w:p w:rsidR="00474F46" w:rsidRDefault="00474F46" w:rsidP="00474F4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unui nou membru in cadrul Consiliului de</w:t>
      </w:r>
      <w:r>
        <w:rPr>
          <w:b/>
          <w:color w:val="333333"/>
          <w:lang w:val="ro-RO"/>
        </w:rPr>
        <w:t xml:space="preserve"> Administratie al METEX COM SA</w:t>
      </w:r>
    </w:p>
    <w:p w:rsidR="00474F46" w:rsidRPr="00454AC2" w:rsidRDefault="00474F46" w:rsidP="00714854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presedintelui Consiliului de Administratie al METEX COM SA</w:t>
      </w:r>
    </w:p>
    <w:p w:rsidR="00474F46" w:rsidRPr="00454AC2" w:rsidRDefault="00474F46" w:rsidP="00714854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Pr="00454AC2" w:rsidRDefault="00474F46" w:rsidP="00474F4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 xml:space="preserve">supunerea la vot in vederea discutarii, aprobarii sau modificarii situatiilor financiare anuale: </w:t>
      </w:r>
    </w:p>
    <w:p w:rsidR="00474F46" w:rsidRDefault="00474F46" w:rsidP="00474F46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raportul de gestiune al Consiliului de Administratie pe anul 2018;</w:t>
      </w:r>
    </w:p>
    <w:p w:rsidR="00474F46" w:rsidRPr="00454AC2" w:rsidRDefault="00474F46" w:rsidP="00714854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bilantul contabil si contul de profit si pierderi pe anul 2018;</w:t>
      </w:r>
    </w:p>
    <w:p w:rsidR="00474F46" w:rsidRPr="00454AC2" w:rsidRDefault="00474F46" w:rsidP="00714854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raportul de audit financiar pe anul 2018;</w:t>
      </w:r>
    </w:p>
    <w:p w:rsidR="00474F46" w:rsidRPr="00454AC2" w:rsidRDefault="00474F46" w:rsidP="00714854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proiectul bugetului de venituri si cheltuieli pe anul 2019 si a programului de investitii pe anul 2019;</w:t>
      </w:r>
    </w:p>
    <w:p w:rsidR="00474F46" w:rsidRPr="00454AC2" w:rsidRDefault="00474F46" w:rsidP="00A6497D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repartizarea profitului net pe anul 201</w:t>
      </w:r>
      <w:r>
        <w:rPr>
          <w:b/>
          <w:color w:val="333333"/>
          <w:lang w:val="ro-RO"/>
        </w:rPr>
        <w:t>9</w:t>
      </w:r>
      <w:r w:rsidRPr="00454AC2">
        <w:rPr>
          <w:b/>
          <w:color w:val="333333"/>
          <w:lang w:val="ro-RO"/>
        </w:rPr>
        <w:t>;</w:t>
      </w:r>
    </w:p>
    <w:p w:rsidR="00474F46" w:rsidRDefault="00474F46" w:rsidP="00A6497D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lastRenderedPageBreak/>
        <w:t>repartizarea profitului net pe anul 2018</w:t>
      </w:r>
    </w:p>
    <w:p w:rsidR="00474F46" w:rsidRPr="00454AC2" w:rsidRDefault="00474F46" w:rsidP="005F5C58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bookmarkStart w:id="0" w:name="_GoBack"/>
      <w:bookmarkEnd w:id="0"/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Pr="00454AC2" w:rsidRDefault="00474F46" w:rsidP="00474F46">
      <w:pPr>
        <w:pStyle w:val="pj"/>
        <w:shd w:val="clear" w:color="auto" w:fill="FFFFFF"/>
        <w:spacing w:before="0" w:beforeAutospacing="0" w:after="150" w:afterAutospacing="0" w:line="360" w:lineRule="auto"/>
        <w:ind w:left="2760"/>
        <w:jc w:val="both"/>
        <w:rPr>
          <w:b/>
          <w:color w:val="333333"/>
          <w:lang w:val="ro-RO"/>
        </w:rPr>
      </w:pPr>
    </w:p>
    <w:p w:rsidR="00474F46" w:rsidRDefault="00474F46" w:rsidP="00474F46">
      <w:pPr>
        <w:pStyle w:val="pj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descarcarea de gestiune a consiliului de administratie pentru activitatea din anul 2018</w:t>
      </w:r>
    </w:p>
    <w:p w:rsidR="00474F46" w:rsidRPr="00454AC2" w:rsidRDefault="00474F46" w:rsidP="001D7C55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474F46" w:rsidP="00474F46">
      <w:pPr>
        <w:pStyle w:val="pj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150" w:afterAutospacing="0" w:line="360" w:lineRule="auto"/>
        <w:jc w:val="both"/>
        <w:rPr>
          <w:b/>
        </w:rPr>
      </w:pPr>
      <w:r w:rsidRPr="00454AC2">
        <w:rPr>
          <w:b/>
          <w:lang w:val="ro-RO"/>
        </w:rPr>
        <w:t xml:space="preserve">aprobarea Datei de Inregistrare pentru identificarea actionarilor </w:t>
      </w:r>
      <w:r w:rsidRPr="00454AC2">
        <w:rPr>
          <w:b/>
        </w:rPr>
        <w:t xml:space="preserve">conform </w:t>
      </w:r>
      <w:proofErr w:type="spellStart"/>
      <w:r w:rsidRPr="00454AC2">
        <w:rPr>
          <w:b/>
        </w:rPr>
        <w:t>prevederilor</w:t>
      </w:r>
      <w:proofErr w:type="spellEnd"/>
      <w:r w:rsidRPr="00454AC2">
        <w:rPr>
          <w:b/>
        </w:rPr>
        <w:t xml:space="preserve"> art. 106 </w:t>
      </w:r>
      <w:proofErr w:type="spellStart"/>
      <w:r w:rsidRPr="00454AC2">
        <w:rPr>
          <w:b/>
        </w:rPr>
        <w:t>coroborat</w:t>
      </w:r>
      <w:proofErr w:type="spellEnd"/>
      <w:r w:rsidRPr="00454AC2">
        <w:rPr>
          <w:b/>
        </w:rPr>
        <w:t xml:space="preserve"> cu art. 86 </w:t>
      </w:r>
      <w:proofErr w:type="spellStart"/>
      <w:r w:rsidRPr="00454AC2">
        <w:rPr>
          <w:b/>
        </w:rPr>
        <w:t>alin</w:t>
      </w:r>
      <w:proofErr w:type="spellEnd"/>
      <w:r w:rsidRPr="00454AC2">
        <w:rPr>
          <w:b/>
        </w:rPr>
        <w:t xml:space="preserve">. (1) </w:t>
      </w:r>
      <w:proofErr w:type="gramStart"/>
      <w:r w:rsidRPr="00454AC2">
        <w:rPr>
          <w:b/>
        </w:rPr>
        <w:t>din</w:t>
      </w:r>
      <w:proofErr w:type="gram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Legea</w:t>
      </w:r>
      <w:proofErr w:type="spell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nr</w:t>
      </w:r>
      <w:proofErr w:type="spellEnd"/>
      <w:r w:rsidRPr="00454AC2">
        <w:rPr>
          <w:b/>
        </w:rPr>
        <w:t xml:space="preserve">. 24/2017 </w:t>
      </w:r>
      <w:proofErr w:type="spellStart"/>
      <w:r w:rsidRPr="00454AC2">
        <w:rPr>
          <w:b/>
        </w:rPr>
        <w:t>si</w:t>
      </w:r>
      <w:proofErr w:type="spellEnd"/>
      <w:r w:rsidRPr="00454AC2">
        <w:rPr>
          <w:b/>
        </w:rPr>
        <w:t xml:space="preserve"> a </w:t>
      </w:r>
      <w:proofErr w:type="spellStart"/>
      <w:r w:rsidRPr="00454AC2">
        <w:rPr>
          <w:b/>
        </w:rPr>
        <w:t>datei</w:t>
      </w:r>
      <w:proofErr w:type="spellEnd"/>
      <w:r w:rsidRPr="00454AC2">
        <w:rPr>
          <w:b/>
        </w:rPr>
        <w:t xml:space="preserve"> ca Ex–Date, in </w:t>
      </w:r>
      <w:proofErr w:type="spellStart"/>
      <w:r w:rsidRPr="00454AC2">
        <w:rPr>
          <w:b/>
        </w:rPr>
        <w:t>conformitate</w:t>
      </w:r>
      <w:proofErr w:type="spellEnd"/>
      <w:r w:rsidRPr="00454AC2">
        <w:rPr>
          <w:b/>
        </w:rPr>
        <w:t xml:space="preserve"> cu </w:t>
      </w:r>
      <w:proofErr w:type="spellStart"/>
      <w:r w:rsidRPr="00454AC2">
        <w:rPr>
          <w:b/>
        </w:rPr>
        <w:t>prevederile</w:t>
      </w:r>
      <w:proofErr w:type="spellEnd"/>
      <w:r w:rsidRPr="00454AC2">
        <w:rPr>
          <w:b/>
        </w:rPr>
        <w:t xml:space="preserve"> art. 2 lit. f) </w:t>
      </w:r>
      <w:proofErr w:type="gramStart"/>
      <w:r w:rsidRPr="00454AC2">
        <w:rPr>
          <w:b/>
        </w:rPr>
        <w:t>din</w:t>
      </w:r>
      <w:proofErr w:type="gram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Regulamentul</w:t>
      </w:r>
      <w:proofErr w:type="spellEnd"/>
      <w:r w:rsidRPr="00454AC2">
        <w:rPr>
          <w:b/>
        </w:rPr>
        <w:t xml:space="preserve"> C.N.V.M. </w:t>
      </w:r>
      <w:proofErr w:type="spellStart"/>
      <w:r w:rsidRPr="00454AC2">
        <w:rPr>
          <w:b/>
        </w:rPr>
        <w:t>nr</w:t>
      </w:r>
      <w:proofErr w:type="spellEnd"/>
      <w:r w:rsidRPr="00454AC2">
        <w:rPr>
          <w:b/>
        </w:rPr>
        <w:t xml:space="preserve">. 6/2009 </w:t>
      </w:r>
    </w:p>
    <w:p w:rsidR="00474F46" w:rsidRPr="00454AC2" w:rsidRDefault="00474F46" w:rsidP="00474F4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Pr="00454AC2" w:rsidRDefault="00474F46" w:rsidP="00474F46">
      <w:pPr>
        <w:pStyle w:val="pj"/>
        <w:shd w:val="clear" w:color="auto" w:fill="FFFFFF"/>
        <w:tabs>
          <w:tab w:val="left" w:pos="90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</w:p>
    <w:p w:rsidR="00474F46" w:rsidRDefault="00474F46" w:rsidP="00686E17">
      <w:pPr>
        <w:pStyle w:val="NormalWeb"/>
      </w:pPr>
    </w:p>
    <w:p w:rsidR="00686E17" w:rsidRDefault="00686E17" w:rsidP="00686E17">
      <w:pPr>
        <w:pStyle w:val="NormalWeb"/>
      </w:pPr>
      <w:r>
        <w:t> </w:t>
      </w:r>
    </w:p>
    <w:p w:rsidR="00317550" w:rsidRDefault="00317550"/>
    <w:sectPr w:rsidR="003175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7"/>
    <w:rsid w:val="0014540D"/>
    <w:rsid w:val="001D4D50"/>
    <w:rsid w:val="001D7C55"/>
    <w:rsid w:val="00317550"/>
    <w:rsid w:val="00474F46"/>
    <w:rsid w:val="005F5C58"/>
    <w:rsid w:val="00686E17"/>
    <w:rsid w:val="00714854"/>
    <w:rsid w:val="00A6497D"/>
    <w:rsid w:val="00F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cp:lastPrinted>2019-11-20T11:37:00Z</cp:lastPrinted>
  <dcterms:created xsi:type="dcterms:W3CDTF">2019-11-20T11:37:00Z</dcterms:created>
  <dcterms:modified xsi:type="dcterms:W3CDTF">2019-11-20T11:43:00Z</dcterms:modified>
</cp:coreProperties>
</file>